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5312" w14:textId="6F92E6FB" w:rsidR="00D3330A" w:rsidRDefault="00FF2D04" w:rsidP="00FF2D04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44C3C" wp14:editId="45FC7332">
                <wp:simplePos x="0" y="0"/>
                <wp:positionH relativeFrom="column">
                  <wp:posOffset>992505</wp:posOffset>
                </wp:positionH>
                <wp:positionV relativeFrom="paragraph">
                  <wp:posOffset>65405</wp:posOffset>
                </wp:positionV>
                <wp:extent cx="3073400" cy="781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8E11A" w14:textId="683E156F" w:rsidR="00FF2D04" w:rsidRDefault="00FF2D04" w:rsidP="00C8038A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FF2D04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Vide Grenier du Rugby club Thônes Aravis</w:t>
                            </w:r>
                          </w:p>
                          <w:p w14:paraId="30C94121" w14:textId="1D10264C" w:rsidR="00FF2D04" w:rsidRPr="00C47807" w:rsidRDefault="00FF2D04" w:rsidP="00C8038A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7807">
                              <w:rPr>
                                <w:rFonts w:ascii="Bodoni MT Condensed" w:hAnsi="Bodoni MT Condense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Dimanche 1 septembre 2019</w:t>
                            </w:r>
                          </w:p>
                          <w:p w14:paraId="0F9A05FB" w14:textId="00D2F4E8" w:rsidR="00FF2D04" w:rsidRPr="00FF2D04" w:rsidRDefault="00FF2D04" w:rsidP="00C8038A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 w:rsidRPr="00FF2D04">
                              <w:rPr>
                                <w:rFonts w:ascii="Bodoni MT Condensed" w:hAnsi="Bodoni MT Condensed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Sur place</w:t>
                            </w: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 : Boissons et encas en vente au profit de l’école de rugby </w:t>
                            </w:r>
                          </w:p>
                          <w:p w14:paraId="75F72723" w14:textId="77777777" w:rsidR="00FF2D04" w:rsidRDefault="00FF2D04" w:rsidP="00C8038A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</w:p>
                          <w:p w14:paraId="56A3227F" w14:textId="77777777" w:rsidR="00FF2D04" w:rsidRPr="00FF2D04" w:rsidRDefault="00FF2D04" w:rsidP="00FF2D0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244C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15pt;margin-top:5.15pt;width:24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" fillcolor="white [3201]" stroked="f" strokeweight=".5pt">
                <v:textbox>
                  <w:txbxContent>
                    <w:p w14:paraId="6038E11A" w14:textId="683E156F" w:rsidR="00FF2D04" w:rsidRDefault="00FF2D04" w:rsidP="00C8038A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FF2D04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Vide Grenier du Rugby club Thônes Aravis</w:t>
                      </w:r>
                    </w:p>
                    <w:p w14:paraId="30C94121" w14:textId="1D10264C" w:rsidR="00FF2D04" w:rsidRPr="00C47807" w:rsidRDefault="00FF2D04" w:rsidP="00C8038A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47807">
                        <w:rPr>
                          <w:rFonts w:ascii="Bodoni MT Condensed" w:hAnsi="Bodoni MT Condensed"/>
                          <w:b/>
                          <w:bCs/>
                          <w:color w:val="FF0000"/>
                          <w:sz w:val="24"/>
                          <w:szCs w:val="24"/>
                        </w:rPr>
                        <w:t>Dimanche 1 septembre 2019</w:t>
                      </w:r>
                    </w:p>
                    <w:p w14:paraId="0F9A05FB" w14:textId="00D2F4E8" w:rsidR="00FF2D04" w:rsidRPr="00FF2D04" w:rsidRDefault="00FF2D04" w:rsidP="00C8038A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 w:rsidRPr="00FF2D04">
                        <w:rPr>
                          <w:rFonts w:ascii="Bodoni MT Condensed" w:hAnsi="Bodoni MT Condensed"/>
                          <w:i/>
                          <w:iCs/>
                          <w:sz w:val="24"/>
                          <w:szCs w:val="24"/>
                          <w:u w:val="single"/>
                        </w:rPr>
                        <w:t>Sur place</w:t>
                      </w: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 : Boissons et encas en vente au profit de l’école de rugby </w:t>
                      </w:r>
                    </w:p>
                    <w:p w14:paraId="75F72723" w14:textId="77777777" w:rsidR="00FF2D04" w:rsidRDefault="00FF2D04" w:rsidP="00C8038A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</w:p>
                    <w:p w14:paraId="56A3227F" w14:textId="77777777" w:rsidR="00FF2D04" w:rsidRPr="00FF2D04" w:rsidRDefault="00FF2D04" w:rsidP="00FF2D04">
                      <w:pPr>
                        <w:jc w:val="center"/>
                        <w:rPr>
                          <w:rFonts w:ascii="Bodoni MT Condensed" w:hAnsi="Bodoni MT Condensed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FD5">
        <w:rPr>
          <w:noProof/>
          <w:lang w:eastAsia="fr-FR"/>
        </w:rPr>
        <w:drawing>
          <wp:inline distT="0" distB="0" distL="0" distR="0" wp14:anchorId="01433A2A" wp14:editId="1B70B3D9">
            <wp:extent cx="825500" cy="792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88ABF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57"/>
                    <a:stretch/>
                  </pic:blipFill>
                  <pic:spPr bwMode="auto">
                    <a:xfrm>
                      <a:off x="0" y="0"/>
                      <a:ext cx="873293" cy="838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42517" w14:textId="3F17D5BC" w:rsidR="00FF2D04" w:rsidRPr="00F67D5B" w:rsidRDefault="00FF2D04" w:rsidP="00FF2D04">
      <w:pPr>
        <w:spacing w:after="0" w:line="240" w:lineRule="auto"/>
        <w:rPr>
          <w:sz w:val="16"/>
          <w:szCs w:val="16"/>
        </w:rPr>
      </w:pPr>
    </w:p>
    <w:p w14:paraId="106F6544" w14:textId="0177ECD3" w:rsidR="00FF2D04" w:rsidRDefault="00FF2D04" w:rsidP="00FF2D04">
      <w:pPr>
        <w:spacing w:after="0" w:line="240" w:lineRule="auto"/>
        <w:jc w:val="center"/>
        <w:rPr>
          <w:b/>
          <w:bCs/>
          <w:i/>
          <w:iCs/>
          <w:u w:val="single"/>
        </w:rPr>
      </w:pPr>
      <w:r w:rsidRPr="00FF2D04">
        <w:rPr>
          <w:b/>
          <w:bCs/>
          <w:i/>
          <w:iCs/>
          <w:u w:val="single"/>
        </w:rPr>
        <w:t>Bulletin d’inscription</w:t>
      </w:r>
    </w:p>
    <w:p w14:paraId="70C50356" w14:textId="77777777" w:rsidR="00A625F6" w:rsidRDefault="00A625F6" w:rsidP="00FF2D04">
      <w:pPr>
        <w:spacing w:after="0" w:line="240" w:lineRule="auto"/>
        <w:jc w:val="center"/>
        <w:rPr>
          <w:b/>
          <w:bCs/>
          <w:i/>
          <w:iCs/>
          <w:u w:val="single"/>
        </w:rPr>
      </w:pPr>
    </w:p>
    <w:p w14:paraId="0F66F83A" w14:textId="34912933" w:rsidR="00C47807" w:rsidRDefault="001A1CBD" w:rsidP="00C47807">
      <w:pPr>
        <w:spacing w:after="0" w:line="240" w:lineRule="auto"/>
      </w:pPr>
      <w:r w:rsidRPr="001A1CBD">
        <w:rPr>
          <w:b/>
          <w:bCs/>
          <w:i/>
          <w:iCs/>
          <w:u w:val="single"/>
        </w:rPr>
        <w:t>Par courrier</w:t>
      </w:r>
      <w:r>
        <w:t> :</w:t>
      </w:r>
      <w:r w:rsidR="00C47807">
        <w:t xml:space="preserve"> </w:t>
      </w:r>
      <w:r w:rsidR="00C47807" w:rsidRPr="00C47807">
        <w:rPr>
          <w:b/>
          <w:bCs/>
          <w:color w:val="FF0000"/>
          <w:u w:val="single"/>
        </w:rPr>
        <w:t>un chèque</w:t>
      </w:r>
      <w:r w:rsidR="00C47807" w:rsidRPr="00C47807">
        <w:rPr>
          <w:color w:val="FF0000"/>
        </w:rPr>
        <w:t xml:space="preserve"> </w:t>
      </w:r>
      <w:r w:rsidR="00C47807">
        <w:t xml:space="preserve">et </w:t>
      </w:r>
      <w:r w:rsidR="00C47807" w:rsidRPr="00C47807">
        <w:rPr>
          <w:b/>
          <w:bCs/>
          <w:color w:val="FF0000"/>
          <w:u w:val="single"/>
        </w:rPr>
        <w:t>une photocopie de la pièce d’identité</w:t>
      </w:r>
      <w:r w:rsidR="00C47807" w:rsidRPr="00C47807">
        <w:rPr>
          <w:color w:val="FF0000"/>
        </w:rPr>
        <w:t xml:space="preserve"> </w:t>
      </w:r>
      <w:r w:rsidR="00C47807">
        <w:t>à</w:t>
      </w:r>
    </w:p>
    <w:p w14:paraId="2AFCC9A9" w14:textId="71D9156F" w:rsidR="00C47807" w:rsidRPr="003A1AC9" w:rsidRDefault="00C47807" w:rsidP="00C47807">
      <w:pPr>
        <w:spacing w:after="0" w:line="240" w:lineRule="auto"/>
        <w:jc w:val="center"/>
        <w:rPr>
          <w:b/>
          <w:bCs/>
        </w:rPr>
      </w:pPr>
      <w:r w:rsidRPr="003A1AC9">
        <w:rPr>
          <w:b/>
          <w:bCs/>
        </w:rPr>
        <w:t>RUGBY CLUB THONES ARAVIS</w:t>
      </w:r>
    </w:p>
    <w:p w14:paraId="30183D29" w14:textId="62A5D604" w:rsidR="00C47807" w:rsidRPr="003A1AC9" w:rsidRDefault="00C47807" w:rsidP="00C47807">
      <w:pPr>
        <w:spacing w:after="0" w:line="240" w:lineRule="auto"/>
        <w:jc w:val="center"/>
        <w:rPr>
          <w:b/>
          <w:bCs/>
        </w:rPr>
      </w:pPr>
      <w:r w:rsidRPr="003A1AC9">
        <w:rPr>
          <w:b/>
          <w:bCs/>
        </w:rPr>
        <w:t>3 rue du chanoine Pochat- Baron</w:t>
      </w:r>
    </w:p>
    <w:p w14:paraId="0F103917" w14:textId="1486B775" w:rsidR="00C47807" w:rsidRDefault="00C47807" w:rsidP="00C47807">
      <w:pPr>
        <w:spacing w:after="0" w:line="240" w:lineRule="auto"/>
        <w:jc w:val="center"/>
        <w:rPr>
          <w:b/>
          <w:bCs/>
        </w:rPr>
      </w:pPr>
      <w:r w:rsidRPr="003A1AC9">
        <w:rPr>
          <w:b/>
          <w:bCs/>
        </w:rPr>
        <w:t>74230 THONES</w:t>
      </w:r>
    </w:p>
    <w:p w14:paraId="61D4A2B1" w14:textId="38A27992" w:rsidR="00B92350" w:rsidRDefault="001A1CBD" w:rsidP="001A1CBD">
      <w:pPr>
        <w:spacing w:after="0" w:line="240" w:lineRule="auto"/>
        <w:rPr>
          <w:b/>
          <w:bCs/>
        </w:rPr>
      </w:pPr>
      <w:r w:rsidRPr="001A1CBD">
        <w:rPr>
          <w:b/>
          <w:bCs/>
          <w:i/>
          <w:iCs/>
          <w:u w:val="single"/>
        </w:rPr>
        <w:t>Par mail</w:t>
      </w:r>
      <w:r>
        <w:rPr>
          <w:b/>
          <w:bCs/>
        </w:rPr>
        <w:t xml:space="preserve"> : </w:t>
      </w:r>
      <w:hyperlink r:id="rId6" w:history="1">
        <w:r w:rsidRPr="00903303">
          <w:rPr>
            <w:rStyle w:val="Lienhypertexte"/>
            <w:b/>
            <w:bCs/>
          </w:rPr>
          <w:t>contact@rcta.fr</w:t>
        </w:r>
      </w:hyperlink>
      <w:r>
        <w:rPr>
          <w:b/>
          <w:bCs/>
        </w:rPr>
        <w:t xml:space="preserve"> </w:t>
      </w:r>
      <w:r w:rsidRPr="001A1CBD">
        <w:t>(paiement sur place)</w:t>
      </w:r>
    </w:p>
    <w:p w14:paraId="4C1EA6F6" w14:textId="34AFFBE5" w:rsidR="001A1CBD" w:rsidRPr="001A1CBD" w:rsidRDefault="001A1CBD" w:rsidP="001A1CBD">
      <w:pPr>
        <w:spacing w:after="0" w:line="240" w:lineRule="auto"/>
      </w:pPr>
      <w:r w:rsidRPr="001A1CBD">
        <w:t>Inscription possible le jour même sous réserve de places disponibles</w:t>
      </w:r>
    </w:p>
    <w:p w14:paraId="2E1FAB3C" w14:textId="403409D7" w:rsidR="00C47807" w:rsidRPr="003A1AC9" w:rsidRDefault="00C47807" w:rsidP="00C47807">
      <w:pPr>
        <w:spacing w:after="0" w:line="240" w:lineRule="auto"/>
        <w:rPr>
          <w:b/>
          <w:bCs/>
          <w:sz w:val="16"/>
          <w:szCs w:val="16"/>
        </w:rPr>
      </w:pPr>
    </w:p>
    <w:p w14:paraId="276A6110" w14:textId="2563662C" w:rsidR="00C47807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 w:rsidRPr="003A1AC9">
        <w:rPr>
          <w:u w:val="single"/>
        </w:rPr>
        <w:t>Nom </w:t>
      </w:r>
      <w:r w:rsidRPr="00C47807">
        <w:t>:</w:t>
      </w:r>
      <w:r w:rsidRPr="00C47807">
        <w:tab/>
      </w:r>
      <w:r w:rsidRPr="00C47807">
        <w:rPr>
          <w:u w:val="single"/>
        </w:rPr>
        <w:t>Prénom</w:t>
      </w:r>
      <w:r>
        <w:rPr>
          <w:u w:val="single"/>
        </w:rPr>
        <w:t xml:space="preserve"> </w:t>
      </w:r>
      <w:r w:rsidRPr="00C47807">
        <w:t>:</w:t>
      </w:r>
      <w:r>
        <w:tab/>
      </w:r>
    </w:p>
    <w:p w14:paraId="71536B4A" w14:textId="1E1A80EA" w:rsidR="00C47807" w:rsidRPr="003A1AC9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 w:rsidRPr="003A1AC9">
        <w:rPr>
          <w:u w:val="single"/>
        </w:rPr>
        <w:t>Adresse</w:t>
      </w:r>
      <w:r w:rsidRPr="003A1AC9">
        <w:tab/>
      </w:r>
      <w:r w:rsidRPr="003A1AC9">
        <w:tab/>
      </w:r>
    </w:p>
    <w:p w14:paraId="79D056EA" w14:textId="5A4883E7" w:rsidR="00C47807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 w:rsidRPr="003A1AC9">
        <w:tab/>
      </w:r>
      <w:r>
        <w:tab/>
      </w:r>
    </w:p>
    <w:p w14:paraId="2AF910B5" w14:textId="53FF49CD" w:rsidR="00C47807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 w:rsidRPr="003A1AC9">
        <w:rPr>
          <w:u w:val="single"/>
        </w:rPr>
        <w:t>Adresse mail</w:t>
      </w:r>
      <w:r>
        <w:t> :</w:t>
      </w:r>
      <w:r>
        <w:tab/>
      </w:r>
      <w:r>
        <w:tab/>
      </w:r>
    </w:p>
    <w:p w14:paraId="03BF23FB" w14:textId="5956D1F1" w:rsidR="00C47807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 w:rsidRPr="003A1AC9">
        <w:rPr>
          <w:u w:val="single"/>
        </w:rPr>
        <w:t>Téléphone</w:t>
      </w:r>
      <w:r>
        <w:t> :</w:t>
      </w:r>
      <w:r>
        <w:tab/>
      </w:r>
    </w:p>
    <w:p w14:paraId="72C0E67C" w14:textId="5155A2D1" w:rsidR="00C47807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 w:rsidRPr="003A1AC9">
        <w:rPr>
          <w:u w:val="single"/>
        </w:rPr>
        <w:t>Particulier</w:t>
      </w:r>
      <w:r>
        <w:t> : type de pièce d’identité</w:t>
      </w:r>
      <w:r w:rsidR="004060D8">
        <w:t> :</w:t>
      </w:r>
      <w:r w:rsidR="004060D8">
        <w:tab/>
      </w:r>
    </w:p>
    <w:p w14:paraId="092F43A6" w14:textId="36CAD6EF" w:rsidR="00C47807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>
        <w:t>N° :</w:t>
      </w:r>
      <w:r w:rsidR="004060D8">
        <w:tab/>
      </w:r>
    </w:p>
    <w:p w14:paraId="1EA470C2" w14:textId="77777777" w:rsidR="00A625F6" w:rsidRDefault="00A625F6" w:rsidP="00C47807">
      <w:pPr>
        <w:tabs>
          <w:tab w:val="left" w:leader="dot" w:pos="3119"/>
          <w:tab w:val="left" w:leader="dot" w:pos="6379"/>
        </w:tabs>
        <w:spacing w:after="0" w:line="240" w:lineRule="auto"/>
      </w:pPr>
    </w:p>
    <w:p w14:paraId="5D7D01AE" w14:textId="19E73AEC" w:rsidR="00C47807" w:rsidRPr="00134F78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  <w:rPr>
          <w:b/>
          <w:bCs/>
          <w:color w:val="FF0000"/>
        </w:rPr>
      </w:pPr>
      <w:r w:rsidRPr="00134F78">
        <w:rPr>
          <w:b/>
          <w:bCs/>
          <w:color w:val="FF0000"/>
        </w:rPr>
        <w:t xml:space="preserve">Professionnel non </w:t>
      </w:r>
      <w:r w:rsidR="00E22C50" w:rsidRPr="00134F78">
        <w:rPr>
          <w:b/>
          <w:bCs/>
          <w:color w:val="FF0000"/>
        </w:rPr>
        <w:t>accepté</w:t>
      </w:r>
    </w:p>
    <w:p w14:paraId="686F945E" w14:textId="77777777" w:rsidR="00C47807" w:rsidRPr="00C8038A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  <w:rPr>
          <w:sz w:val="16"/>
          <w:szCs w:val="16"/>
        </w:rPr>
      </w:pPr>
    </w:p>
    <w:p w14:paraId="4A95CB55" w14:textId="1B9BD03D" w:rsidR="00C47807" w:rsidRPr="00B139CC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  <w:jc w:val="center"/>
        <w:rPr>
          <w:b/>
          <w:bCs/>
          <w:color w:val="FF0000"/>
        </w:rPr>
      </w:pPr>
      <w:r w:rsidRPr="00B139CC">
        <w:rPr>
          <w:b/>
          <w:bCs/>
          <w:color w:val="FF0000"/>
        </w:rPr>
        <w:t>Faire parvenir photocopie Recto verso</w:t>
      </w:r>
    </w:p>
    <w:p w14:paraId="439071D4" w14:textId="176B984D" w:rsidR="00C47807" w:rsidRPr="00C8038A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  <w:jc w:val="center"/>
        <w:rPr>
          <w:sz w:val="16"/>
          <w:szCs w:val="16"/>
        </w:rPr>
      </w:pPr>
    </w:p>
    <w:p w14:paraId="15BE83FD" w14:textId="3C4B55F8" w:rsidR="00C47807" w:rsidRPr="00B139CC" w:rsidRDefault="00C47807" w:rsidP="00C47807">
      <w:pPr>
        <w:tabs>
          <w:tab w:val="left" w:leader="dot" w:pos="3119"/>
          <w:tab w:val="left" w:leader="dot" w:pos="6379"/>
        </w:tabs>
        <w:spacing w:after="0" w:line="240" w:lineRule="auto"/>
        <w:rPr>
          <w:b/>
          <w:bCs/>
          <w:color w:val="FF0000"/>
        </w:rPr>
      </w:pPr>
      <w:r>
        <w:t xml:space="preserve">Je réserve un emplacement de </w:t>
      </w:r>
      <w:r w:rsidR="00E22C50">
        <w:tab/>
      </w:r>
      <w:r>
        <w:t>mètres</w:t>
      </w:r>
      <w:r w:rsidR="00B139CC">
        <w:t xml:space="preserve"> </w:t>
      </w:r>
      <w:r w:rsidRPr="00B139CC">
        <w:rPr>
          <w:color w:val="FF0000"/>
        </w:rPr>
        <w:t>(</w:t>
      </w:r>
      <w:r w:rsidRPr="00B139CC">
        <w:rPr>
          <w:b/>
          <w:bCs/>
          <w:color w:val="FF0000"/>
        </w:rPr>
        <w:t>2 mètres minimum obligatoire</w:t>
      </w:r>
      <w:r w:rsidR="00E22C50" w:rsidRPr="00B139CC">
        <w:rPr>
          <w:b/>
          <w:bCs/>
          <w:color w:val="FF0000"/>
        </w:rPr>
        <w:t>)</w:t>
      </w:r>
    </w:p>
    <w:p w14:paraId="50A02907" w14:textId="3FC24E62" w:rsidR="00C8038A" w:rsidRDefault="00C8038A" w:rsidP="00C47807">
      <w:pPr>
        <w:tabs>
          <w:tab w:val="left" w:leader="dot" w:pos="3119"/>
          <w:tab w:val="left" w:leader="dot" w:pos="6379"/>
        </w:tabs>
        <w:spacing w:after="0" w:line="240" w:lineRule="auto"/>
      </w:pPr>
      <w:r>
        <w:t>Je joins un chèque à l’ordre du RCTA</w:t>
      </w:r>
    </w:p>
    <w:p w14:paraId="1C45EBBB" w14:textId="05179C1A" w:rsidR="00C8038A" w:rsidRDefault="00C8038A" w:rsidP="00C8038A">
      <w:pPr>
        <w:pStyle w:val="Paragraphedeliste"/>
        <w:numPr>
          <w:ilvl w:val="0"/>
          <w:numId w:val="1"/>
        </w:numPr>
        <w:tabs>
          <w:tab w:val="left" w:leader="dot" w:pos="3119"/>
          <w:tab w:val="left" w:leader="dot" w:pos="6379"/>
        </w:tabs>
        <w:spacing w:after="0" w:line="240" w:lineRule="auto"/>
      </w:pPr>
      <w:r>
        <w:t xml:space="preserve">3€ x      mètres = </w:t>
      </w:r>
      <w:r>
        <w:tab/>
        <w:t>€</w:t>
      </w:r>
    </w:p>
    <w:p w14:paraId="75CC399B" w14:textId="77777777" w:rsidR="00A625F6" w:rsidRDefault="00A625F6" w:rsidP="00A625F6">
      <w:pPr>
        <w:pStyle w:val="Paragraphedeliste"/>
        <w:tabs>
          <w:tab w:val="left" w:leader="dot" w:pos="3119"/>
          <w:tab w:val="left" w:leader="dot" w:pos="6379"/>
        </w:tabs>
        <w:spacing w:after="0" w:line="240" w:lineRule="auto"/>
      </w:pPr>
    </w:p>
    <w:p w14:paraId="1C8CFB1D" w14:textId="25868577" w:rsidR="00C8038A" w:rsidRDefault="005B6DE7" w:rsidP="00C8038A">
      <w:pPr>
        <w:tabs>
          <w:tab w:val="left" w:leader="dot" w:pos="3119"/>
          <w:tab w:val="left" w:leader="dot" w:pos="6379"/>
        </w:tabs>
        <w:spacing w:after="0" w:line="240" w:lineRule="auto"/>
      </w:pPr>
      <w:r>
        <w:t xml:space="preserve">Seule la </w:t>
      </w:r>
      <w:r w:rsidRPr="00B139CC">
        <w:rPr>
          <w:b/>
          <w:bCs/>
          <w:color w:val="FF0000"/>
          <w:u w:val="single"/>
        </w:rPr>
        <w:t>réception</w:t>
      </w:r>
      <w:r w:rsidR="00C8038A" w:rsidRPr="00B139CC">
        <w:rPr>
          <w:b/>
          <w:bCs/>
          <w:color w:val="FF0000"/>
          <w:u w:val="single"/>
        </w:rPr>
        <w:t xml:space="preserve"> d’un dossier complet</w:t>
      </w:r>
      <w:r w:rsidR="00C8038A" w:rsidRPr="00B139CC">
        <w:rPr>
          <w:color w:val="FF0000"/>
        </w:rPr>
        <w:t xml:space="preserve"> </w:t>
      </w:r>
      <w:r w:rsidR="00C8038A">
        <w:t>(bulletin, chèque et photocopie pièce d’identité) donnera lieu à une réservation d’emplacement.</w:t>
      </w:r>
    </w:p>
    <w:p w14:paraId="34BAE88B" w14:textId="77777777" w:rsidR="00A625F6" w:rsidRDefault="00A625F6" w:rsidP="00C8038A">
      <w:pPr>
        <w:tabs>
          <w:tab w:val="left" w:leader="dot" w:pos="3119"/>
          <w:tab w:val="left" w:leader="dot" w:pos="6379"/>
        </w:tabs>
        <w:spacing w:after="0" w:line="240" w:lineRule="auto"/>
      </w:pPr>
    </w:p>
    <w:p w14:paraId="1A1A5195" w14:textId="6512F3C9" w:rsidR="00C8038A" w:rsidRDefault="00C8038A" w:rsidP="00C8038A">
      <w:pPr>
        <w:tabs>
          <w:tab w:val="left" w:leader="dot" w:pos="3119"/>
          <w:tab w:val="left" w:leader="dot" w:pos="6379"/>
        </w:tabs>
        <w:spacing w:after="0" w:line="240" w:lineRule="auto"/>
      </w:pPr>
      <w:r>
        <w:t>Je certifie avoir pris connaissance du règlement et m’engage à le respecter.</w:t>
      </w:r>
    </w:p>
    <w:p w14:paraId="231F5BF5" w14:textId="77777777" w:rsidR="00A625F6" w:rsidRDefault="00A625F6" w:rsidP="00C8038A">
      <w:pPr>
        <w:tabs>
          <w:tab w:val="left" w:leader="dot" w:pos="3119"/>
          <w:tab w:val="left" w:leader="dot" w:pos="6379"/>
        </w:tabs>
        <w:spacing w:after="0" w:line="240" w:lineRule="auto"/>
      </w:pPr>
    </w:p>
    <w:p w14:paraId="05870332" w14:textId="2AAF5AF3" w:rsidR="00C8038A" w:rsidRDefault="00C8038A" w:rsidP="00B854EA">
      <w:pPr>
        <w:tabs>
          <w:tab w:val="left" w:leader="dot" w:pos="3119"/>
          <w:tab w:val="left" w:leader="dot" w:pos="3828"/>
          <w:tab w:val="left" w:leader="dot" w:pos="4536"/>
          <w:tab w:val="left" w:leader="dot" w:pos="6379"/>
        </w:tabs>
        <w:spacing w:after="0" w:line="240" w:lineRule="auto"/>
      </w:pPr>
      <w:r>
        <w:t>Fait à</w:t>
      </w:r>
      <w:r>
        <w:tab/>
        <w:t>le</w:t>
      </w:r>
      <w:r>
        <w:tab/>
        <w:t>/</w:t>
      </w:r>
      <w:r>
        <w:tab/>
        <w:t>/2019</w:t>
      </w:r>
    </w:p>
    <w:p w14:paraId="2440E915" w14:textId="77777777" w:rsidR="00C8038A" w:rsidRPr="00C8038A" w:rsidRDefault="00C8038A" w:rsidP="00C8038A">
      <w:pPr>
        <w:tabs>
          <w:tab w:val="left" w:leader="dot" w:pos="3119"/>
          <w:tab w:val="left" w:pos="3828"/>
          <w:tab w:val="left" w:pos="4536"/>
          <w:tab w:val="left" w:leader="dot" w:pos="6379"/>
        </w:tabs>
        <w:spacing w:after="0" w:line="240" w:lineRule="auto"/>
        <w:rPr>
          <w:sz w:val="16"/>
          <w:szCs w:val="16"/>
        </w:rPr>
      </w:pPr>
    </w:p>
    <w:p w14:paraId="6638E806" w14:textId="294EAA11" w:rsidR="00C8038A" w:rsidRDefault="00C8038A" w:rsidP="00C8038A">
      <w:pPr>
        <w:tabs>
          <w:tab w:val="left" w:leader="dot" w:pos="3119"/>
          <w:tab w:val="left" w:pos="3828"/>
          <w:tab w:val="left" w:pos="4536"/>
          <w:tab w:val="left" w:leader="dot" w:pos="6379"/>
        </w:tabs>
        <w:spacing w:after="0" w:line="240" w:lineRule="auto"/>
      </w:pPr>
      <w:r>
        <w:t>Signature :</w:t>
      </w:r>
    </w:p>
    <w:p w14:paraId="3B1E6E99" w14:textId="77777777" w:rsidR="00A625F6" w:rsidRDefault="00A625F6" w:rsidP="00DF215D">
      <w:pPr>
        <w:spacing w:after="0" w:line="240" w:lineRule="auto"/>
        <w:jc w:val="right"/>
        <w:rPr>
          <w:color w:val="FF0000"/>
        </w:rPr>
      </w:pPr>
    </w:p>
    <w:p w14:paraId="39A6F695" w14:textId="77777777" w:rsidR="00A625F6" w:rsidRDefault="00A625F6" w:rsidP="00DF215D">
      <w:pPr>
        <w:spacing w:after="0" w:line="240" w:lineRule="auto"/>
        <w:jc w:val="right"/>
        <w:rPr>
          <w:color w:val="FF0000"/>
        </w:rPr>
      </w:pPr>
    </w:p>
    <w:p w14:paraId="5F9720A1" w14:textId="00F4F3F2" w:rsidR="00A625F6" w:rsidRDefault="003C3AA7" w:rsidP="00DF215D">
      <w:pPr>
        <w:spacing w:after="0" w:line="240" w:lineRule="auto"/>
        <w:jc w:val="right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1FD848F4" wp14:editId="366F6FA4">
            <wp:simplePos x="0" y="0"/>
            <wp:positionH relativeFrom="column">
              <wp:posOffset>3359433</wp:posOffset>
            </wp:positionH>
            <wp:positionV relativeFrom="paragraph">
              <wp:posOffset>-130474</wp:posOffset>
            </wp:positionV>
            <wp:extent cx="1151274" cy="878121"/>
            <wp:effectExtent l="38100" t="57150" r="48895" b="558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4CF020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21"/>
                    <a:stretch/>
                  </pic:blipFill>
                  <pic:spPr bwMode="auto">
                    <a:xfrm rot="312668">
                      <a:off x="0" y="0"/>
                      <a:ext cx="1158651" cy="883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4511F" w14:textId="3AC05E78" w:rsidR="00C47807" w:rsidRPr="00C47807" w:rsidRDefault="00C47807" w:rsidP="00DF215D">
      <w:pPr>
        <w:spacing w:after="0" w:line="240" w:lineRule="auto"/>
        <w:jc w:val="right"/>
        <w:rPr>
          <w:color w:val="FF0000"/>
        </w:rPr>
      </w:pPr>
    </w:p>
    <w:p w14:paraId="6CEDFB8F" w14:textId="2AB71BB3" w:rsidR="00FF2D04" w:rsidRDefault="00101D8A" w:rsidP="00D222BC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Règlement</w:t>
      </w:r>
    </w:p>
    <w:p w14:paraId="4DAE7C2A" w14:textId="64AFB6F7" w:rsidR="006B5A5B" w:rsidRDefault="006B5A5B" w:rsidP="00793B17">
      <w:pPr>
        <w:spacing w:after="0" w:line="240" w:lineRule="auto"/>
        <w:jc w:val="center"/>
        <w:rPr>
          <w:b/>
          <w:bCs/>
          <w:i/>
          <w:iCs/>
          <w:u w:val="single"/>
        </w:rPr>
      </w:pPr>
    </w:p>
    <w:p w14:paraId="544C0EE5" w14:textId="59B1AAD5" w:rsidR="00101D8A" w:rsidRDefault="00101D8A" w:rsidP="00101D8A">
      <w:pPr>
        <w:pStyle w:val="Paragraphedeliste"/>
        <w:numPr>
          <w:ilvl w:val="0"/>
          <w:numId w:val="3"/>
        </w:numPr>
        <w:spacing w:after="0" w:line="240" w:lineRule="auto"/>
        <w:rPr>
          <w:u w:val="single"/>
        </w:rPr>
      </w:pPr>
      <w:r w:rsidRPr="00101D8A">
        <w:t>La vente de biens neufs n’est pas autorisée</w:t>
      </w:r>
      <w:r>
        <w:rPr>
          <w:u w:val="single"/>
        </w:rPr>
        <w:t>.</w:t>
      </w:r>
    </w:p>
    <w:p w14:paraId="0FF38533" w14:textId="77777777" w:rsidR="007F5DF9" w:rsidRPr="007F5DF9" w:rsidRDefault="007F5DF9" w:rsidP="007F5DF9">
      <w:pPr>
        <w:pStyle w:val="Paragraphedeliste"/>
        <w:spacing w:after="0" w:line="240" w:lineRule="auto"/>
        <w:rPr>
          <w:sz w:val="16"/>
          <w:szCs w:val="16"/>
          <w:u w:val="single"/>
        </w:rPr>
      </w:pPr>
    </w:p>
    <w:p w14:paraId="05A2D60B" w14:textId="0C49A483" w:rsidR="00101D8A" w:rsidRDefault="00101D8A" w:rsidP="00101D8A">
      <w:pPr>
        <w:pStyle w:val="Paragraphedeliste"/>
        <w:numPr>
          <w:ilvl w:val="0"/>
          <w:numId w:val="3"/>
        </w:numPr>
        <w:spacing w:after="0" w:line="240" w:lineRule="auto"/>
      </w:pPr>
      <w:r w:rsidRPr="00101D8A">
        <w:t>La vente de boissons et produits alimentaires est exclusivement réservée à l’organisation</w:t>
      </w:r>
      <w:r>
        <w:t>.</w:t>
      </w:r>
    </w:p>
    <w:p w14:paraId="21AE2A39" w14:textId="77777777" w:rsidR="007F5DF9" w:rsidRPr="007F5DF9" w:rsidRDefault="007F5DF9" w:rsidP="007F5DF9">
      <w:pPr>
        <w:pStyle w:val="Paragraphedeliste"/>
        <w:rPr>
          <w:sz w:val="16"/>
          <w:szCs w:val="16"/>
        </w:rPr>
      </w:pPr>
    </w:p>
    <w:p w14:paraId="651F85CB" w14:textId="0146BDFA" w:rsidR="00101D8A" w:rsidRDefault="00101D8A" w:rsidP="00101D8A">
      <w:pPr>
        <w:pStyle w:val="Paragraphedeliste"/>
        <w:numPr>
          <w:ilvl w:val="0"/>
          <w:numId w:val="3"/>
        </w:numPr>
        <w:spacing w:after="0" w:line="240" w:lineRule="auto"/>
        <w:ind w:right="127"/>
      </w:pPr>
      <w:r>
        <w:t>Les ventes d’armes, d’animaux, de cd audio vidéo ou DVD copiés sont interdites.</w:t>
      </w:r>
    </w:p>
    <w:p w14:paraId="11F2CF7A" w14:textId="77777777" w:rsidR="007F5DF9" w:rsidRPr="007F5DF9" w:rsidRDefault="007F5DF9" w:rsidP="007F5DF9">
      <w:pPr>
        <w:pStyle w:val="Paragraphedeliste"/>
        <w:spacing w:after="0" w:line="240" w:lineRule="auto"/>
        <w:ind w:right="127"/>
        <w:rPr>
          <w:sz w:val="16"/>
          <w:szCs w:val="16"/>
        </w:rPr>
      </w:pPr>
    </w:p>
    <w:p w14:paraId="09202F71" w14:textId="2B0E42E1" w:rsidR="00101D8A" w:rsidRDefault="00101D8A" w:rsidP="00101D8A">
      <w:pPr>
        <w:pStyle w:val="Paragraphedeliste"/>
        <w:numPr>
          <w:ilvl w:val="0"/>
          <w:numId w:val="3"/>
        </w:numPr>
        <w:spacing w:after="0" w:line="240" w:lineRule="auto"/>
        <w:ind w:right="127"/>
      </w:pPr>
      <w:r>
        <w:t>Toute vente d’œuvre</w:t>
      </w:r>
      <w:r w:rsidR="003B462B">
        <w:t>s</w:t>
      </w:r>
      <w:r>
        <w:t xml:space="preserve"> personnelles</w:t>
      </w:r>
      <w:r w:rsidR="003B462B">
        <w:t> : tableau etc…est considérée comme vente à titre professionnel.</w:t>
      </w:r>
    </w:p>
    <w:p w14:paraId="5D28829F" w14:textId="77777777" w:rsidR="007F5DF9" w:rsidRPr="007F5DF9" w:rsidRDefault="007F5DF9" w:rsidP="007F5DF9">
      <w:pPr>
        <w:pStyle w:val="Paragraphedeliste"/>
        <w:spacing w:after="0" w:line="240" w:lineRule="auto"/>
        <w:ind w:right="127"/>
        <w:rPr>
          <w:sz w:val="16"/>
          <w:szCs w:val="16"/>
        </w:rPr>
      </w:pPr>
    </w:p>
    <w:p w14:paraId="54D72594" w14:textId="225DE4EC" w:rsidR="003B462B" w:rsidRDefault="003B462B" w:rsidP="00101D8A">
      <w:pPr>
        <w:pStyle w:val="Paragraphedeliste"/>
        <w:numPr>
          <w:ilvl w:val="0"/>
          <w:numId w:val="3"/>
        </w:numPr>
        <w:spacing w:after="0" w:line="240" w:lineRule="auto"/>
        <w:ind w:right="127"/>
      </w:pPr>
      <w:r>
        <w:t>Toutes formes de jeux (</w:t>
      </w:r>
      <w:r w:rsidR="007678F8">
        <w:t>pêche</w:t>
      </w:r>
      <w:r>
        <w:t xml:space="preserve"> aux canards</w:t>
      </w:r>
      <w:r w:rsidR="007678F8">
        <w:t xml:space="preserve"> </w:t>
      </w:r>
      <w:r>
        <w:t>etc…) payants sur les stands sont interdites</w:t>
      </w:r>
    </w:p>
    <w:p w14:paraId="072402D0" w14:textId="77777777" w:rsidR="007F5DF9" w:rsidRPr="007F5DF9" w:rsidRDefault="007F5DF9" w:rsidP="007F5DF9">
      <w:pPr>
        <w:pStyle w:val="Paragraphedeliste"/>
        <w:spacing w:after="0" w:line="240" w:lineRule="auto"/>
        <w:ind w:right="127"/>
        <w:rPr>
          <w:sz w:val="16"/>
          <w:szCs w:val="16"/>
        </w:rPr>
      </w:pPr>
    </w:p>
    <w:p w14:paraId="120A33AA" w14:textId="77777777" w:rsidR="00604845" w:rsidRPr="00604845" w:rsidRDefault="003B462B" w:rsidP="00604845">
      <w:pPr>
        <w:pStyle w:val="Paragraphedeliste"/>
        <w:numPr>
          <w:ilvl w:val="0"/>
          <w:numId w:val="3"/>
        </w:numPr>
        <w:spacing w:after="0" w:line="240" w:lineRule="auto"/>
        <w:ind w:right="127"/>
        <w:rPr>
          <w:b/>
          <w:bCs/>
          <w:i/>
          <w:iCs/>
          <w:u w:val="single"/>
        </w:rPr>
      </w:pPr>
      <w:r>
        <w:t xml:space="preserve">La vente de </w:t>
      </w:r>
      <w:r w:rsidR="007678F8">
        <w:t>meubles et</w:t>
      </w:r>
      <w:r>
        <w:t xml:space="preserve"> d’articles d’ameublement est interdite pendant la </w:t>
      </w:r>
      <w:r w:rsidR="007678F8">
        <w:t>manifestation. (</w:t>
      </w:r>
      <w:r>
        <w:t>application de l’</w:t>
      </w:r>
      <w:r w:rsidR="007678F8">
        <w:t>arrêté</w:t>
      </w:r>
      <w:r>
        <w:t xml:space="preserve"> N°1/82 du 5 janvier 1982). </w:t>
      </w:r>
    </w:p>
    <w:p w14:paraId="2C6CB416" w14:textId="77777777" w:rsidR="00604845" w:rsidRPr="00604845" w:rsidRDefault="00604845" w:rsidP="00604845">
      <w:pPr>
        <w:pStyle w:val="Paragraphedeliste"/>
        <w:rPr>
          <w:b/>
          <w:bCs/>
          <w:i/>
          <w:iCs/>
          <w:sz w:val="16"/>
          <w:szCs w:val="16"/>
          <w:u w:val="single"/>
        </w:rPr>
      </w:pPr>
    </w:p>
    <w:p w14:paraId="059DC184" w14:textId="511AF3DD" w:rsidR="003B462B" w:rsidRPr="00604845" w:rsidRDefault="003B462B" w:rsidP="00604845">
      <w:pPr>
        <w:spacing w:after="0" w:line="240" w:lineRule="auto"/>
        <w:ind w:right="127"/>
        <w:rPr>
          <w:b/>
          <w:bCs/>
          <w:i/>
          <w:iCs/>
          <w:u w:val="single"/>
        </w:rPr>
      </w:pPr>
      <w:r w:rsidRPr="00604845">
        <w:rPr>
          <w:b/>
          <w:bCs/>
          <w:i/>
          <w:iCs/>
          <w:u w:val="single"/>
        </w:rPr>
        <w:t>Organisation pratique</w:t>
      </w:r>
    </w:p>
    <w:p w14:paraId="1CAF431B" w14:textId="77777777" w:rsidR="00ED32B1" w:rsidRPr="007F5DF9" w:rsidRDefault="00ED32B1" w:rsidP="00D222BC">
      <w:pPr>
        <w:spacing w:after="0" w:line="240" w:lineRule="auto"/>
        <w:ind w:left="360" w:right="127"/>
        <w:rPr>
          <w:b/>
          <w:bCs/>
          <w:i/>
          <w:iCs/>
          <w:u w:val="single"/>
        </w:rPr>
      </w:pPr>
    </w:p>
    <w:p w14:paraId="1E6A9A9F" w14:textId="0B8C8735" w:rsidR="007678F8" w:rsidRDefault="007678F8" w:rsidP="007678F8">
      <w:pPr>
        <w:spacing w:after="0" w:line="240" w:lineRule="auto"/>
        <w:ind w:left="360" w:right="127"/>
      </w:pPr>
      <w:r>
        <w:t xml:space="preserve">Vous louez un emplacement à </w:t>
      </w:r>
      <w:r w:rsidRPr="00904F2D">
        <w:rPr>
          <w:b/>
          <w:bCs/>
        </w:rPr>
        <w:t xml:space="preserve">3€ </w:t>
      </w:r>
      <w:r>
        <w:t xml:space="preserve">le mètre linéaire, </w:t>
      </w:r>
      <w:r w:rsidRPr="00904F2D">
        <w:rPr>
          <w:b/>
          <w:bCs/>
        </w:rPr>
        <w:t>minimum 2 m</w:t>
      </w:r>
      <w:r w:rsidR="00904F2D" w:rsidRPr="00904F2D">
        <w:rPr>
          <w:b/>
          <w:bCs/>
        </w:rPr>
        <w:t>l</w:t>
      </w:r>
      <w:r w:rsidR="00904F2D">
        <w:t>.</w:t>
      </w:r>
    </w:p>
    <w:p w14:paraId="292BC516" w14:textId="77777777" w:rsidR="007F5DF9" w:rsidRPr="007F5DF9" w:rsidRDefault="007F5DF9" w:rsidP="007678F8">
      <w:pPr>
        <w:spacing w:after="0" w:line="240" w:lineRule="auto"/>
        <w:ind w:left="360" w:right="127"/>
        <w:rPr>
          <w:sz w:val="16"/>
          <w:szCs w:val="16"/>
        </w:rPr>
      </w:pPr>
    </w:p>
    <w:p w14:paraId="3E454D7E" w14:textId="0F34A5C0" w:rsidR="00F9374B" w:rsidRDefault="00F9374B" w:rsidP="007678F8">
      <w:pPr>
        <w:spacing w:after="0" w:line="240" w:lineRule="auto"/>
        <w:ind w:left="360" w:right="127"/>
      </w:pPr>
      <w:r>
        <w:t>Vous org</w:t>
      </w:r>
      <w:r w:rsidR="00904F2D">
        <w:t>a</w:t>
      </w:r>
      <w:r>
        <w:t>nisez vous-même votre vent</w:t>
      </w:r>
      <w:r w:rsidR="00904F2D">
        <w:t>e</w:t>
      </w:r>
      <w:r>
        <w:t>. Prévoir table ou tapis pour l’exposition des biens, parasol.</w:t>
      </w:r>
      <w:r w:rsidR="00904F2D">
        <w:t xml:space="preserve"> </w:t>
      </w:r>
      <w:r>
        <w:t xml:space="preserve">Un parking sera à votre disposition </w:t>
      </w:r>
      <w:r w:rsidR="006B5A5B">
        <w:t>gratuitement (</w:t>
      </w:r>
      <w:r>
        <w:t>interdiction sur le lieu de la brocante des remorque</w:t>
      </w:r>
      <w:r w:rsidR="00904F2D">
        <w:t>s, camping-car…) Une pièce d’identité est demandé</w:t>
      </w:r>
      <w:r w:rsidR="00E11278">
        <w:t>e</w:t>
      </w:r>
      <w:r w:rsidR="00904F2D">
        <w:t xml:space="preserve"> à chaque exposant.</w:t>
      </w:r>
    </w:p>
    <w:p w14:paraId="71C77889" w14:textId="77777777" w:rsidR="007F5DF9" w:rsidRPr="007F5DF9" w:rsidRDefault="007F5DF9" w:rsidP="007678F8">
      <w:pPr>
        <w:spacing w:after="0" w:line="240" w:lineRule="auto"/>
        <w:ind w:left="360" w:right="127"/>
        <w:rPr>
          <w:sz w:val="16"/>
          <w:szCs w:val="16"/>
        </w:rPr>
      </w:pPr>
    </w:p>
    <w:p w14:paraId="7224EB64" w14:textId="0C680C0B" w:rsidR="00724584" w:rsidRDefault="00904F2D" w:rsidP="00724584">
      <w:pPr>
        <w:spacing w:after="0" w:line="240" w:lineRule="auto"/>
        <w:ind w:left="360" w:right="127"/>
        <w:rPr>
          <w:b/>
          <w:bCs/>
          <w:u w:val="single"/>
        </w:rPr>
      </w:pPr>
      <w:r>
        <w:t xml:space="preserve">Accueil des exposants </w:t>
      </w:r>
      <w:r w:rsidRPr="00904F2D">
        <w:rPr>
          <w:b/>
          <w:bCs/>
          <w:u w:val="single"/>
        </w:rPr>
        <w:t>à partir de 6h30</w:t>
      </w:r>
    </w:p>
    <w:p w14:paraId="0EA2C79C" w14:textId="77777777" w:rsidR="007F5DF9" w:rsidRPr="007F5DF9" w:rsidRDefault="007F5DF9" w:rsidP="00724584">
      <w:pPr>
        <w:spacing w:after="0" w:line="240" w:lineRule="auto"/>
        <w:ind w:left="360" w:right="127"/>
        <w:rPr>
          <w:b/>
          <w:bCs/>
          <w:sz w:val="16"/>
          <w:szCs w:val="16"/>
          <w:u w:val="single"/>
        </w:rPr>
      </w:pPr>
    </w:p>
    <w:p w14:paraId="69F6F32D" w14:textId="17CEDCD7" w:rsidR="00904F2D" w:rsidRPr="00904F2D" w:rsidRDefault="00904F2D" w:rsidP="007678F8">
      <w:pPr>
        <w:spacing w:after="0" w:line="240" w:lineRule="auto"/>
        <w:ind w:left="360" w:right="127"/>
        <w:rPr>
          <w:b/>
          <w:bCs/>
        </w:rPr>
      </w:pPr>
      <w:r w:rsidRPr="00904F2D">
        <w:rPr>
          <w:b/>
          <w:bCs/>
        </w:rPr>
        <w:t>Circulation interdite sur le Vide Grenier de</w:t>
      </w:r>
      <w:r w:rsidR="00E11278">
        <w:rPr>
          <w:b/>
          <w:bCs/>
        </w:rPr>
        <w:t xml:space="preserve"> 9H00</w:t>
      </w:r>
      <w:r w:rsidRPr="00904F2D">
        <w:rPr>
          <w:b/>
          <w:bCs/>
        </w:rPr>
        <w:t xml:space="preserve"> à 17h00. Se rapprocher des organisateurs en cas de départ anticipé.</w:t>
      </w:r>
    </w:p>
    <w:p w14:paraId="6E720338" w14:textId="77777777" w:rsidR="001B1662" w:rsidRDefault="00904F2D" w:rsidP="007678F8">
      <w:pPr>
        <w:spacing w:after="0" w:line="240" w:lineRule="auto"/>
        <w:ind w:left="360" w:right="127"/>
      </w:pPr>
      <w:r w:rsidRPr="00904F2D">
        <w:rPr>
          <w:b/>
          <w:bCs/>
          <w:u w:val="single"/>
        </w:rPr>
        <w:t>Départ des exposant pour 18h00</w:t>
      </w:r>
      <w:r>
        <w:t>, tous les exposants devront récupérer leur matériel et laisser leur espace tel qu’ils l’ont trouv</w:t>
      </w:r>
      <w:r w:rsidR="001B1662">
        <w:t>é.</w:t>
      </w:r>
    </w:p>
    <w:p w14:paraId="390D9B6F" w14:textId="415B8109" w:rsidR="00904F2D" w:rsidRPr="00904F2D" w:rsidRDefault="00904F2D" w:rsidP="007678F8">
      <w:pPr>
        <w:spacing w:after="0" w:line="240" w:lineRule="auto"/>
        <w:ind w:left="360" w:right="127"/>
        <w:rPr>
          <w:sz w:val="16"/>
          <w:szCs w:val="16"/>
        </w:rPr>
      </w:pPr>
      <w:r w:rsidRPr="00904F2D">
        <w:rPr>
          <w:sz w:val="16"/>
          <w:szCs w:val="16"/>
        </w:rPr>
        <w:tab/>
      </w:r>
    </w:p>
    <w:p w14:paraId="489D8BC2" w14:textId="4E3A930B" w:rsidR="007678F8" w:rsidRPr="007678F8" w:rsidRDefault="00904F2D" w:rsidP="00F13F6E">
      <w:pPr>
        <w:spacing w:after="0" w:line="240" w:lineRule="auto"/>
        <w:ind w:left="360" w:right="127"/>
      </w:pPr>
      <w:r w:rsidRPr="00724584">
        <w:rPr>
          <w:b/>
          <w:bCs/>
          <w:i/>
          <w:iCs/>
          <w:u w:val="single"/>
        </w:rPr>
        <w:t>Attention</w:t>
      </w:r>
      <w:r w:rsidRPr="00724584">
        <w:rPr>
          <w:i/>
          <w:iCs/>
        </w:rPr>
        <w:t>,</w:t>
      </w:r>
      <w:r>
        <w:t xml:space="preserve"> aucun remboursement d’emplacement ne sera effectué, la Brocante aura lieu quel que soit le temps.</w:t>
      </w:r>
      <w:bookmarkStart w:id="0" w:name="_GoBack"/>
      <w:bookmarkEnd w:id="0"/>
    </w:p>
    <w:sectPr w:rsidR="007678F8" w:rsidRPr="007678F8" w:rsidSect="00A625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230B"/>
    <w:multiLevelType w:val="hybridMultilevel"/>
    <w:tmpl w:val="16C28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59B2"/>
    <w:multiLevelType w:val="hybridMultilevel"/>
    <w:tmpl w:val="88001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5101"/>
    <w:multiLevelType w:val="hybridMultilevel"/>
    <w:tmpl w:val="9A568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BD"/>
    <w:rsid w:val="00024FD5"/>
    <w:rsid w:val="000A4835"/>
    <w:rsid w:val="00101D8A"/>
    <w:rsid w:val="00134F78"/>
    <w:rsid w:val="001A1CBD"/>
    <w:rsid w:val="001B1662"/>
    <w:rsid w:val="00254C86"/>
    <w:rsid w:val="003A1AC9"/>
    <w:rsid w:val="003B462B"/>
    <w:rsid w:val="003C3AA7"/>
    <w:rsid w:val="004015E3"/>
    <w:rsid w:val="004060D8"/>
    <w:rsid w:val="004231B7"/>
    <w:rsid w:val="004453CB"/>
    <w:rsid w:val="00502850"/>
    <w:rsid w:val="005B6DE7"/>
    <w:rsid w:val="00604845"/>
    <w:rsid w:val="00624935"/>
    <w:rsid w:val="006B5A5B"/>
    <w:rsid w:val="00724584"/>
    <w:rsid w:val="00742F17"/>
    <w:rsid w:val="007678F8"/>
    <w:rsid w:val="00767ABD"/>
    <w:rsid w:val="007828F0"/>
    <w:rsid w:val="00783B9C"/>
    <w:rsid w:val="00793B17"/>
    <w:rsid w:val="007F5DF9"/>
    <w:rsid w:val="00904F2D"/>
    <w:rsid w:val="00920111"/>
    <w:rsid w:val="00A625F6"/>
    <w:rsid w:val="00A76352"/>
    <w:rsid w:val="00AC1A3E"/>
    <w:rsid w:val="00B139CC"/>
    <w:rsid w:val="00B854EA"/>
    <w:rsid w:val="00B92350"/>
    <w:rsid w:val="00C47807"/>
    <w:rsid w:val="00C8038A"/>
    <w:rsid w:val="00D222BC"/>
    <w:rsid w:val="00D3330A"/>
    <w:rsid w:val="00DF215D"/>
    <w:rsid w:val="00E11278"/>
    <w:rsid w:val="00E22C50"/>
    <w:rsid w:val="00EA51B4"/>
    <w:rsid w:val="00ED32B1"/>
    <w:rsid w:val="00F13F6E"/>
    <w:rsid w:val="00F67D5B"/>
    <w:rsid w:val="00F9374B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658D3"/>
  <w15:chartTrackingRefBased/>
  <w15:docId w15:val="{3194AC97-9D5E-41AF-8FDC-BB78BD51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83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1CB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rcta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POCHAT</dc:creator>
  <cp:keywords/>
  <dc:description/>
  <cp:lastModifiedBy>Urbanisme</cp:lastModifiedBy>
  <cp:revision>2</cp:revision>
  <cp:lastPrinted>2019-08-07T11:54:00Z</cp:lastPrinted>
  <dcterms:created xsi:type="dcterms:W3CDTF">2019-08-07T14:10:00Z</dcterms:created>
  <dcterms:modified xsi:type="dcterms:W3CDTF">2019-08-07T14:10:00Z</dcterms:modified>
</cp:coreProperties>
</file>